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6534" w:rsidRDefault="00D86534" w:rsidP="00D86534">
      <w:r>
        <w:t>Alexandre Lecoultre est auteur et traducteur. Il est né en 1987 en Suisse romande et vit à Berne.</w:t>
      </w:r>
    </w:p>
    <w:p w:rsidR="00D86534" w:rsidRDefault="00D86534" w:rsidP="00D86534"/>
    <w:p w:rsidR="00D86534" w:rsidRDefault="00D86534" w:rsidP="00D86534">
      <w:r>
        <w:t xml:space="preserve">En 2012, il reçoit le prix littéraire de l’université de Fribourg pour un texte intitulé </w:t>
      </w:r>
      <w:r w:rsidRPr="00D86534">
        <w:rPr>
          <w:i/>
          <w:iCs/>
        </w:rPr>
        <w:t>Le Grand Ours</w:t>
      </w:r>
      <w:r>
        <w:t xml:space="preserve">. </w:t>
      </w:r>
    </w:p>
    <w:p w:rsidR="00D86534" w:rsidRDefault="00D86534" w:rsidP="00D86534"/>
    <w:p w:rsidR="00D86534" w:rsidRDefault="00D86534" w:rsidP="00D86534">
      <w:r>
        <w:t xml:space="preserve">Son récit </w:t>
      </w:r>
      <w:r w:rsidRPr="00D86534">
        <w:rPr>
          <w:i/>
          <w:iCs/>
        </w:rPr>
        <w:t>Moisso</w:t>
      </w:r>
      <w:r>
        <w:rPr>
          <w:i/>
          <w:iCs/>
        </w:rPr>
        <w:t>n</w:t>
      </w:r>
      <w:r>
        <w:t xml:space="preserve"> est publié aux Éditions Monographic en 2015. A partir de ce texte, il conçoit une lecture musicale – deux voix et un piano - avec la complicité du comédien Jérôme Melly et du pianiste Lucas Buclin.</w:t>
      </w:r>
    </w:p>
    <w:p w:rsidR="00D86534" w:rsidRDefault="00D86534" w:rsidP="00D86534"/>
    <w:p w:rsidR="00D86534" w:rsidRDefault="00D86534" w:rsidP="00D86534">
      <w:r>
        <w:t xml:space="preserve">Son premier roman </w:t>
      </w:r>
      <w:r w:rsidRPr="00D86534">
        <w:rPr>
          <w:i/>
          <w:iCs/>
        </w:rPr>
        <w:t>Peter und so weiter</w:t>
      </w:r>
      <w:r>
        <w:t xml:space="preserve"> est publié à l'Âge d'Homme en 2020. Une performance pour la scène, inspirée de ce livre, est produite avec l'accordéoniste Julien Paillard. Ils forment le duo </w:t>
      </w:r>
      <w:r w:rsidRPr="00D86534">
        <w:rPr>
          <w:i/>
          <w:iCs/>
        </w:rPr>
        <w:t>Und so weiter</w:t>
      </w:r>
      <w:r>
        <w:t>.</w:t>
      </w:r>
    </w:p>
    <w:p w:rsidR="002B776D" w:rsidRDefault="002B776D" w:rsidP="00D86534"/>
    <w:p w:rsidR="002B776D" w:rsidRDefault="002B776D" w:rsidP="00D86534">
      <w:r>
        <w:t xml:space="preserve">En collaboration avec la peintre-graveuse Claire Nicole et l’atelier typographique Le Cadratin, le livre d’artiste </w:t>
      </w:r>
      <w:r w:rsidRPr="00D86534">
        <w:rPr>
          <w:i/>
          <w:iCs/>
        </w:rPr>
        <w:t>Pépins de pomme</w:t>
      </w:r>
      <w:r>
        <w:t xml:space="preserve"> sort de presse en mai 2020.</w:t>
      </w:r>
    </w:p>
    <w:p w:rsidR="00D86534" w:rsidRDefault="00D86534" w:rsidP="00D86534"/>
    <w:p w:rsidR="00D86534" w:rsidRDefault="00D86534" w:rsidP="00D86534">
      <w:r>
        <w:t xml:space="preserve">Les traductions de poèmes de la poète colombienne María Mercedes Carranza </w:t>
      </w:r>
      <w:proofErr w:type="gramStart"/>
      <w:r>
        <w:t>paraissent</w:t>
      </w:r>
      <w:proofErr w:type="gramEnd"/>
      <w:r>
        <w:t xml:space="preserve"> dans le journal Le Courrier le 19 mai 2020.</w:t>
      </w:r>
    </w:p>
    <w:p w:rsidR="00D86534" w:rsidRDefault="00D86534" w:rsidP="00D86534"/>
    <w:p w:rsidR="00D212D1" w:rsidRDefault="00D86534" w:rsidP="00D86534">
      <w:r>
        <w:t>Il est également membre de l’Association des Rencontres de Bienne, dont il est le président depuis septembre 2019.</w:t>
      </w:r>
    </w:p>
    <w:sectPr w:rsidR="00D212D1" w:rsidSect="00DA27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6A6851"/>
    <w:multiLevelType w:val="multilevel"/>
    <w:tmpl w:val="853E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D1"/>
    <w:rsid w:val="001D4F80"/>
    <w:rsid w:val="002B776D"/>
    <w:rsid w:val="00353AF7"/>
    <w:rsid w:val="005611AE"/>
    <w:rsid w:val="00573CDE"/>
    <w:rsid w:val="00772F48"/>
    <w:rsid w:val="008D613E"/>
    <w:rsid w:val="00A7143B"/>
    <w:rsid w:val="00B3612A"/>
    <w:rsid w:val="00D212D1"/>
    <w:rsid w:val="00D352C0"/>
    <w:rsid w:val="00D86534"/>
    <w:rsid w:val="00DA274F"/>
    <w:rsid w:val="00E27342"/>
    <w:rsid w:val="00EB2FB6"/>
    <w:rsid w:val="00F0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36933E"/>
  <w15:chartTrackingRefBased/>
  <w15:docId w15:val="{A6A8BEBD-13FC-684C-9E18-37AD5D25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F80"/>
    <w:pPr>
      <w:jc w:val="both"/>
    </w:pPr>
    <w:rPr>
      <w:rFonts w:ascii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27342"/>
    <w:pPr>
      <w:keepNext/>
      <w:keepLines/>
      <w:spacing w:before="240" w:after="120" w:line="360" w:lineRule="auto"/>
      <w:ind w:right="37"/>
      <w:contextualSpacing/>
      <w:jc w:val="left"/>
      <w:outlineLvl w:val="0"/>
    </w:pPr>
    <w:rPr>
      <w:rFonts w:ascii="Georgia" w:eastAsiaTheme="majorEastAsia" w:hAnsi="Georgia" w:cstheme="majorBidi"/>
      <w:b/>
      <w:color w:val="595959" w:themeColor="text1" w:themeTint="A6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27342"/>
    <w:rPr>
      <w:rFonts w:ascii="Georgia" w:eastAsiaTheme="majorEastAsia" w:hAnsi="Georgia" w:cstheme="majorBidi"/>
      <w:b/>
      <w:color w:val="595959" w:themeColor="text1" w:themeTint="A6"/>
      <w:szCs w:val="32"/>
    </w:rPr>
  </w:style>
  <w:style w:type="character" w:styleId="Lienhypertexte">
    <w:name w:val="Hyperlink"/>
    <w:basedOn w:val="Policepardfaut"/>
    <w:uiPriority w:val="99"/>
    <w:semiHidden/>
    <w:unhideWhenUsed/>
    <w:rsid w:val="00D212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12D1"/>
    <w:pPr>
      <w:spacing w:before="100" w:beforeAutospacing="1" w:after="100" w:afterAutospacing="1"/>
      <w:jc w:val="left"/>
    </w:pPr>
  </w:style>
  <w:style w:type="character" w:customStyle="1" w:styleId="1smzs5h0idns6zxgzor1kr">
    <w:name w:val="_1smzs5h0idns6zxgzor1kr"/>
    <w:basedOn w:val="Policepardfaut"/>
    <w:rsid w:val="00D212D1"/>
  </w:style>
  <w:style w:type="character" w:customStyle="1" w:styleId="texteditor-inline-color">
    <w:name w:val="texteditor-inline-color"/>
    <w:basedOn w:val="Policepardfaut"/>
    <w:rsid w:val="00D212D1"/>
  </w:style>
  <w:style w:type="paragraph" w:customStyle="1" w:styleId="ryg911225mpohlck9fzdd">
    <w:name w:val="ryg911225mpohlck9fzdd"/>
    <w:basedOn w:val="Normal"/>
    <w:rsid w:val="00D212D1"/>
    <w:pPr>
      <w:spacing w:before="100" w:beforeAutospacing="1" w:after="100" w:afterAutospacing="1"/>
      <w:jc w:val="left"/>
    </w:pPr>
  </w:style>
  <w:style w:type="character" w:customStyle="1" w:styleId="3ujdzjyaqoymxzkcelkjin">
    <w:name w:val="_3ujdzjyaqoymxzkcelkjin"/>
    <w:basedOn w:val="Policepardfaut"/>
    <w:rsid w:val="00D212D1"/>
  </w:style>
  <w:style w:type="character" w:customStyle="1" w:styleId="1dwps0fbqnxwria4-bukf">
    <w:name w:val="_1dwps0fb_qnxwria4-bukf"/>
    <w:basedOn w:val="Policepardfaut"/>
    <w:rsid w:val="00D212D1"/>
  </w:style>
  <w:style w:type="character" w:customStyle="1" w:styleId="paneltitle">
    <w:name w:val="panel__title"/>
    <w:basedOn w:val="Policepardfaut"/>
    <w:rsid w:val="00D2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1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5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8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76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56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20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636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210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80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694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8790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16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70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584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166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754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42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000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3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293351">
                                                                  <w:marLeft w:val="-19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465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93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0769E0"/>
                                                                            <w:left w:val="single" w:sz="18" w:space="0" w:color="0769E0"/>
                                                                            <w:bottom w:val="single" w:sz="18" w:space="0" w:color="0769E0"/>
                                                                            <w:right w:val="single" w:sz="18" w:space="0" w:color="0769E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17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1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0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EEEEE"/>
                            <w:left w:val="none" w:sz="0" w:space="0" w:color="EEEEEE"/>
                            <w:bottom w:val="none" w:sz="0" w:space="0" w:color="EEEEEE"/>
                            <w:right w:val="single" w:sz="6" w:space="0" w:color="EEEEEE"/>
                          </w:divBdr>
                          <w:divsChild>
                            <w:div w:id="123936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EEEEE"/>
                                <w:left w:val="none" w:sz="0" w:space="0" w:color="EEEEEE"/>
                                <w:bottom w:val="none" w:sz="0" w:space="0" w:color="EEEEEE"/>
                                <w:right w:val="none" w:sz="0" w:space="0" w:color="EEEEEE"/>
                              </w:divBdr>
                              <w:divsChild>
                                <w:div w:id="146389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52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4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6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42741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035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1733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82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0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78691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44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0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3769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507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640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406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53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9050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710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2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45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67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07576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874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45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806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38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3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15033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912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56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363653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73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7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74012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503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8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6894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008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46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33890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7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974133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1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54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62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5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494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034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33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1878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07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02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671663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211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7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563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122993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9" w:color="EEEEEE"/>
                        <w:left w:val="none" w:sz="0" w:space="15" w:color="EEEEEE"/>
                        <w:bottom w:val="none" w:sz="0" w:space="25" w:color="EEEEEE"/>
                        <w:right w:val="single" w:sz="6" w:space="15" w:color="EEEEEE"/>
                      </w:divBdr>
                      <w:divsChild>
                        <w:div w:id="77864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202728">
                          <w:marLeft w:val="0"/>
                          <w:marRight w:val="0"/>
                          <w:marTop w:val="15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0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0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8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6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4aj2omgcef@unifr.ch</dc:creator>
  <cp:keywords/>
  <dc:description/>
  <cp:lastModifiedBy>4aj2omgcef@unifr.ch</cp:lastModifiedBy>
  <cp:revision>4</cp:revision>
  <dcterms:created xsi:type="dcterms:W3CDTF">2020-11-22T21:40:00Z</dcterms:created>
  <dcterms:modified xsi:type="dcterms:W3CDTF">2020-12-04T08:39:00Z</dcterms:modified>
</cp:coreProperties>
</file>